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9CF7" w14:textId="77777777" w:rsidR="00593815" w:rsidRDefault="00593815">
      <w:pPr>
        <w:rPr>
          <w:b/>
          <w:sz w:val="56"/>
          <w:szCs w:val="56"/>
        </w:rPr>
      </w:pPr>
    </w:p>
    <w:p w14:paraId="058C8B4C" w14:textId="77777777" w:rsidR="00593815" w:rsidRDefault="00593815">
      <w:pPr>
        <w:rPr>
          <w:b/>
          <w:sz w:val="56"/>
          <w:szCs w:val="56"/>
        </w:rPr>
      </w:pPr>
    </w:p>
    <w:p w14:paraId="7BC894BC" w14:textId="77777777" w:rsidR="00593815" w:rsidRDefault="00593815">
      <w:pPr>
        <w:rPr>
          <w:b/>
          <w:sz w:val="56"/>
          <w:szCs w:val="56"/>
        </w:rPr>
      </w:pPr>
    </w:p>
    <w:p w14:paraId="58FEDDFE" w14:textId="77777777" w:rsidR="00DB0715" w:rsidRPr="00593815" w:rsidRDefault="00593815">
      <w:pPr>
        <w:rPr>
          <w:b/>
          <w:sz w:val="56"/>
          <w:szCs w:val="56"/>
        </w:rPr>
      </w:pPr>
      <w:r w:rsidRPr="00593815">
        <w:rPr>
          <w:b/>
          <w:sz w:val="56"/>
          <w:szCs w:val="56"/>
        </w:rPr>
        <w:t>Kayıt Sildirme Başvuruları Çankırı Karatekin Üniversitesi Öğrenci İşleri Daire Başkanlığına yapılacaktır.</w:t>
      </w:r>
    </w:p>
    <w:sectPr w:rsidR="00DB0715" w:rsidRPr="0059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6"/>
    <w:rsid w:val="003D22CA"/>
    <w:rsid w:val="00511D71"/>
    <w:rsid w:val="00593815"/>
    <w:rsid w:val="005C34CF"/>
    <w:rsid w:val="008B3789"/>
    <w:rsid w:val="00AE16FB"/>
    <w:rsid w:val="00B57F79"/>
    <w:rsid w:val="00CC24FF"/>
    <w:rsid w:val="00D02A66"/>
    <w:rsid w:val="00DB0715"/>
    <w:rsid w:val="00EF10CD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8C04"/>
  <w15:docId w15:val="{05869758-CE7C-4871-88E1-0E7EEE3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Melek ÇOĞALAN</cp:lastModifiedBy>
  <cp:revision>2</cp:revision>
  <dcterms:created xsi:type="dcterms:W3CDTF">2024-08-21T12:32:00Z</dcterms:created>
  <dcterms:modified xsi:type="dcterms:W3CDTF">2024-08-21T12:32:00Z</dcterms:modified>
</cp:coreProperties>
</file>